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D274A" w14:textId="77777777" w:rsidR="00CE17B5" w:rsidRDefault="00CE17B5">
      <w:pPr>
        <w:spacing w:line="620" w:lineRule="exact"/>
        <w:jc w:val="left"/>
        <w:rPr>
          <w:rFonts w:ascii="Times New Roman" w:eastAsia="方正小标宋_GBK" w:hAnsi="Times New Roman"/>
          <w:color w:val="060607"/>
          <w:spacing w:val="4"/>
          <w:sz w:val="44"/>
          <w:szCs w:val="44"/>
          <w:shd w:val="clear" w:color="auto" w:fill="FFFFFF"/>
        </w:rPr>
      </w:pPr>
    </w:p>
    <w:p w14:paraId="3B3DB537" w14:textId="77777777" w:rsidR="00CE17B5" w:rsidRDefault="00CE17B5">
      <w:pPr>
        <w:spacing w:line="620" w:lineRule="exact"/>
        <w:jc w:val="left"/>
        <w:rPr>
          <w:rFonts w:ascii="Times New Roman" w:eastAsia="方正小标宋_GBK" w:hAnsi="Times New Roman"/>
          <w:color w:val="060607"/>
          <w:spacing w:val="4"/>
          <w:sz w:val="44"/>
          <w:szCs w:val="44"/>
          <w:shd w:val="clear" w:color="auto" w:fill="FFFFFF"/>
        </w:rPr>
      </w:pPr>
    </w:p>
    <w:p w14:paraId="3B184B6D" w14:textId="77777777" w:rsidR="00CE17B5" w:rsidRDefault="00CE17B5">
      <w:pPr>
        <w:spacing w:line="620" w:lineRule="exact"/>
        <w:jc w:val="left"/>
        <w:rPr>
          <w:rFonts w:ascii="Times New Roman" w:eastAsia="方正小标宋_GBK" w:hAnsi="Times New Roman"/>
          <w:color w:val="060607"/>
          <w:spacing w:val="4"/>
          <w:sz w:val="44"/>
          <w:szCs w:val="44"/>
          <w:shd w:val="clear" w:color="auto" w:fill="FFFFFF"/>
        </w:rPr>
      </w:pPr>
    </w:p>
    <w:p w14:paraId="695C2404" w14:textId="77777777" w:rsidR="00CE17B5" w:rsidRDefault="00CE17B5">
      <w:pPr>
        <w:spacing w:line="620" w:lineRule="exact"/>
        <w:jc w:val="left"/>
        <w:rPr>
          <w:rFonts w:ascii="Times New Roman" w:eastAsia="方正小标宋_GBK" w:hAnsi="Times New Roman"/>
          <w:color w:val="060607"/>
          <w:spacing w:val="4"/>
          <w:sz w:val="44"/>
          <w:szCs w:val="44"/>
          <w:shd w:val="clear" w:color="auto" w:fill="FFFFFF"/>
        </w:rPr>
      </w:pPr>
    </w:p>
    <w:p w14:paraId="0258A8B8" w14:textId="77777777" w:rsidR="00CE17B5" w:rsidRDefault="00CE17B5">
      <w:pPr>
        <w:spacing w:line="620" w:lineRule="exact"/>
        <w:jc w:val="left"/>
        <w:rPr>
          <w:rFonts w:ascii="Times New Roman" w:eastAsia="方正小标宋_GBK" w:hAnsi="Times New Roman"/>
          <w:color w:val="060607"/>
          <w:spacing w:val="4"/>
          <w:sz w:val="44"/>
          <w:szCs w:val="44"/>
          <w:shd w:val="clear" w:color="auto" w:fill="FFFFFF"/>
        </w:rPr>
      </w:pPr>
    </w:p>
    <w:p w14:paraId="2327E967" w14:textId="77777777" w:rsidR="00CE17B5" w:rsidRDefault="00000000">
      <w:pPr>
        <w:spacing w:line="620" w:lineRule="exact"/>
        <w:jc w:val="left"/>
        <w:rPr>
          <w:rFonts w:ascii="Times New Roman" w:eastAsia="方正小标宋_GBK" w:hAnsi="Times New Roman"/>
          <w:color w:val="060607"/>
          <w:spacing w:val="4"/>
          <w:sz w:val="44"/>
          <w:szCs w:val="44"/>
          <w:shd w:val="clear" w:color="auto" w:fill="FFFFFF"/>
        </w:rPr>
      </w:pPr>
      <w:r>
        <w:rPr>
          <w:rFonts w:ascii="Times New Roman" w:eastAsia="方正小标宋_GBK" w:hAnsi="Times New Roman"/>
          <w:color w:val="060607"/>
          <w:spacing w:val="4"/>
          <w:sz w:val="44"/>
          <w:szCs w:val="44"/>
          <w:shd w:val="clear" w:color="auto" w:fill="FFFFFF"/>
        </w:rPr>
        <w:t>附件</w:t>
      </w:r>
      <w:r>
        <w:rPr>
          <w:rFonts w:ascii="Times New Roman" w:eastAsia="方正小标宋_GBK" w:hAnsi="Times New Roman"/>
          <w:color w:val="060607"/>
          <w:spacing w:val="4"/>
          <w:sz w:val="44"/>
          <w:szCs w:val="44"/>
          <w:shd w:val="clear" w:color="auto" w:fill="FFFFFF"/>
        </w:rPr>
        <w:t>1</w:t>
      </w:r>
    </w:p>
    <w:p w14:paraId="4786302C" w14:textId="77777777" w:rsidR="00CE17B5" w:rsidRDefault="00000000">
      <w:pPr>
        <w:spacing w:line="620" w:lineRule="exact"/>
        <w:jc w:val="center"/>
        <w:rPr>
          <w:rFonts w:ascii="Times New Roman" w:eastAsia="方正小标宋_GBK" w:hAnsi="Times New Roman"/>
          <w:color w:val="060607"/>
          <w:spacing w:val="4"/>
          <w:sz w:val="44"/>
          <w:szCs w:val="44"/>
          <w:shd w:val="clear" w:color="auto" w:fill="FFFFFF"/>
        </w:rPr>
      </w:pPr>
      <w:r>
        <w:rPr>
          <w:rFonts w:ascii="Times New Roman" w:eastAsia="方正小标宋_GBK" w:hAnsi="Times New Roman"/>
          <w:color w:val="060607"/>
          <w:spacing w:val="4"/>
          <w:sz w:val="44"/>
          <w:szCs w:val="44"/>
          <w:shd w:val="clear" w:color="auto" w:fill="FFFFFF"/>
        </w:rPr>
        <w:t>巴中中旺粮油贸易有限公司</w:t>
      </w:r>
    </w:p>
    <w:p w14:paraId="1FBA10E2" w14:textId="77777777" w:rsidR="00CE17B5" w:rsidRDefault="00000000">
      <w:pPr>
        <w:spacing w:line="620" w:lineRule="exact"/>
        <w:jc w:val="center"/>
        <w:rPr>
          <w:rFonts w:ascii="Times New Roman" w:eastAsia="方正小标宋_GBK" w:hAnsi="Times New Roman"/>
          <w:color w:val="060607"/>
          <w:spacing w:val="4"/>
          <w:sz w:val="44"/>
          <w:szCs w:val="44"/>
          <w:shd w:val="clear" w:color="auto" w:fill="FFFFFF"/>
        </w:rPr>
      </w:pPr>
      <w:r>
        <w:rPr>
          <w:rFonts w:ascii="Times New Roman" w:eastAsia="方正小标宋_GBK" w:hAnsi="Times New Roman"/>
          <w:color w:val="060607"/>
          <w:spacing w:val="4"/>
          <w:sz w:val="44"/>
          <w:szCs w:val="44"/>
          <w:shd w:val="clear" w:color="auto" w:fill="FFFFFF"/>
        </w:rPr>
        <w:t>公开招聘岗位及要求</w:t>
      </w:r>
    </w:p>
    <w:p w14:paraId="303B2F3C" w14:textId="77777777" w:rsidR="00CE17B5" w:rsidRDefault="00CE17B5">
      <w:pPr>
        <w:spacing w:line="590" w:lineRule="exact"/>
        <w:jc w:val="center"/>
        <w:rPr>
          <w:rFonts w:ascii="Times New Roman" w:eastAsia="方正小标宋_GBK" w:hAnsi="Times New Roman"/>
          <w:color w:val="060607"/>
          <w:spacing w:val="4"/>
          <w:sz w:val="44"/>
          <w:szCs w:val="44"/>
          <w:shd w:val="clear" w:color="auto" w:fill="FFFFFF"/>
        </w:rPr>
      </w:pPr>
    </w:p>
    <w:tbl>
      <w:tblPr>
        <w:tblStyle w:val="a4"/>
        <w:tblpPr w:leftFromText="180" w:rightFromText="180" w:vertAnchor="text" w:horzAnchor="page" w:tblpX="1080" w:tblpY="260"/>
        <w:tblOverlap w:val="never"/>
        <w:tblW w:w="10245" w:type="dxa"/>
        <w:tblLayout w:type="fixed"/>
        <w:tblLook w:val="04A0" w:firstRow="1" w:lastRow="0" w:firstColumn="1" w:lastColumn="0" w:noHBand="0" w:noVBand="1"/>
      </w:tblPr>
      <w:tblGrid>
        <w:gridCol w:w="945"/>
        <w:gridCol w:w="1012"/>
        <w:gridCol w:w="1000"/>
        <w:gridCol w:w="813"/>
        <w:gridCol w:w="1700"/>
        <w:gridCol w:w="4775"/>
      </w:tblGrid>
      <w:tr w:rsidR="00CE17B5" w14:paraId="3E64DC8A" w14:textId="77777777">
        <w:trPr>
          <w:trHeight w:val="460"/>
        </w:trPr>
        <w:tc>
          <w:tcPr>
            <w:tcW w:w="945" w:type="dxa"/>
          </w:tcPr>
          <w:p w14:paraId="42CF500E" w14:textId="77777777" w:rsidR="00CE17B5" w:rsidRDefault="00000000">
            <w:pPr>
              <w:spacing w:line="360" w:lineRule="exact"/>
              <w:jc w:val="center"/>
              <w:rPr>
                <w:rFonts w:ascii="Times New Roman" w:eastAsia="方正黑体_GBK" w:hAnsi="Times New Roman"/>
                <w:sz w:val="24"/>
                <w:szCs w:val="32"/>
              </w:rPr>
            </w:pPr>
            <w:r>
              <w:rPr>
                <w:rFonts w:ascii="Times New Roman" w:eastAsia="方正黑体_GBK" w:hAnsi="Times New Roman"/>
                <w:sz w:val="24"/>
                <w:szCs w:val="32"/>
              </w:rPr>
              <w:t>序号</w:t>
            </w:r>
          </w:p>
        </w:tc>
        <w:tc>
          <w:tcPr>
            <w:tcW w:w="1012" w:type="dxa"/>
          </w:tcPr>
          <w:p w14:paraId="7C47C746" w14:textId="77777777" w:rsidR="00CE17B5" w:rsidRDefault="00000000">
            <w:pPr>
              <w:spacing w:line="360" w:lineRule="exact"/>
              <w:jc w:val="center"/>
              <w:rPr>
                <w:rFonts w:ascii="Times New Roman" w:eastAsia="方正黑体_GBK" w:hAnsi="Times New Roman"/>
                <w:sz w:val="24"/>
                <w:szCs w:val="32"/>
              </w:rPr>
            </w:pPr>
            <w:r>
              <w:rPr>
                <w:rFonts w:ascii="Times New Roman" w:eastAsia="方正黑体_GBK" w:hAnsi="Times New Roman"/>
                <w:sz w:val="24"/>
                <w:szCs w:val="32"/>
              </w:rPr>
              <w:t>部门名称</w:t>
            </w:r>
          </w:p>
        </w:tc>
        <w:tc>
          <w:tcPr>
            <w:tcW w:w="1000" w:type="dxa"/>
          </w:tcPr>
          <w:p w14:paraId="029B2CFD" w14:textId="77777777" w:rsidR="00CE17B5" w:rsidRDefault="00000000">
            <w:pPr>
              <w:spacing w:line="360" w:lineRule="exact"/>
              <w:jc w:val="center"/>
              <w:rPr>
                <w:rFonts w:ascii="Times New Roman" w:eastAsia="方正黑体_GBK" w:hAnsi="Times New Roman"/>
                <w:sz w:val="24"/>
                <w:szCs w:val="32"/>
              </w:rPr>
            </w:pPr>
            <w:r>
              <w:rPr>
                <w:rFonts w:ascii="Times New Roman" w:eastAsia="方正黑体_GBK" w:hAnsi="Times New Roman"/>
                <w:sz w:val="24"/>
                <w:szCs w:val="32"/>
              </w:rPr>
              <w:t>岗位</w:t>
            </w:r>
          </w:p>
          <w:p w14:paraId="4ACB7209" w14:textId="77777777" w:rsidR="00CE17B5" w:rsidRDefault="00000000">
            <w:pPr>
              <w:spacing w:line="360" w:lineRule="exact"/>
              <w:jc w:val="center"/>
              <w:rPr>
                <w:rFonts w:ascii="Times New Roman" w:eastAsia="方正黑体_GBK" w:hAnsi="Times New Roman"/>
                <w:sz w:val="24"/>
                <w:szCs w:val="32"/>
              </w:rPr>
            </w:pPr>
            <w:r>
              <w:rPr>
                <w:rFonts w:ascii="Times New Roman" w:eastAsia="方正黑体_GBK" w:hAnsi="Times New Roman"/>
                <w:sz w:val="24"/>
                <w:szCs w:val="32"/>
              </w:rPr>
              <w:t>名称</w:t>
            </w:r>
          </w:p>
        </w:tc>
        <w:tc>
          <w:tcPr>
            <w:tcW w:w="813" w:type="dxa"/>
          </w:tcPr>
          <w:p w14:paraId="6391932C" w14:textId="77777777" w:rsidR="00CE17B5" w:rsidRDefault="00000000">
            <w:pPr>
              <w:spacing w:line="360" w:lineRule="exact"/>
              <w:jc w:val="center"/>
              <w:rPr>
                <w:rFonts w:ascii="Times New Roman" w:eastAsia="方正黑体_GBK" w:hAnsi="Times New Roman"/>
                <w:sz w:val="24"/>
                <w:szCs w:val="32"/>
              </w:rPr>
            </w:pPr>
            <w:r>
              <w:rPr>
                <w:rFonts w:ascii="Times New Roman" w:eastAsia="方正黑体_GBK" w:hAnsi="Times New Roman"/>
                <w:sz w:val="24"/>
                <w:szCs w:val="32"/>
              </w:rPr>
              <w:t>需求</w:t>
            </w:r>
          </w:p>
          <w:p w14:paraId="14CE8707" w14:textId="77777777" w:rsidR="00CE17B5" w:rsidRDefault="00000000">
            <w:pPr>
              <w:spacing w:line="360" w:lineRule="exact"/>
              <w:jc w:val="center"/>
              <w:rPr>
                <w:rFonts w:ascii="Times New Roman" w:eastAsia="方正黑体_GBK" w:hAnsi="Times New Roman"/>
                <w:sz w:val="24"/>
                <w:szCs w:val="32"/>
              </w:rPr>
            </w:pPr>
            <w:r>
              <w:rPr>
                <w:rFonts w:ascii="Times New Roman" w:eastAsia="方正黑体_GBK" w:hAnsi="Times New Roman"/>
                <w:sz w:val="24"/>
                <w:szCs w:val="32"/>
              </w:rPr>
              <w:t>人数</w:t>
            </w:r>
          </w:p>
        </w:tc>
        <w:tc>
          <w:tcPr>
            <w:tcW w:w="1700" w:type="dxa"/>
          </w:tcPr>
          <w:p w14:paraId="6AEC203A" w14:textId="77777777" w:rsidR="00CE17B5" w:rsidRDefault="00000000">
            <w:pPr>
              <w:spacing w:line="360" w:lineRule="exact"/>
              <w:jc w:val="center"/>
              <w:rPr>
                <w:rFonts w:ascii="Times New Roman" w:eastAsia="方正黑体_GBK" w:hAnsi="Times New Roman"/>
                <w:sz w:val="24"/>
                <w:szCs w:val="32"/>
              </w:rPr>
            </w:pPr>
            <w:r>
              <w:rPr>
                <w:rFonts w:ascii="Times New Roman" w:eastAsia="方正黑体_GBK" w:hAnsi="Times New Roman"/>
                <w:sz w:val="24"/>
                <w:szCs w:val="32"/>
              </w:rPr>
              <w:t>岗位职责</w:t>
            </w:r>
          </w:p>
        </w:tc>
        <w:tc>
          <w:tcPr>
            <w:tcW w:w="4775" w:type="dxa"/>
          </w:tcPr>
          <w:p w14:paraId="2496EF1F" w14:textId="77777777" w:rsidR="00CE17B5" w:rsidRDefault="00000000">
            <w:pPr>
              <w:spacing w:line="360" w:lineRule="exact"/>
              <w:jc w:val="center"/>
              <w:rPr>
                <w:rFonts w:ascii="Times New Roman" w:eastAsia="方正黑体_GBK" w:hAnsi="Times New Roman"/>
                <w:sz w:val="24"/>
                <w:szCs w:val="32"/>
              </w:rPr>
            </w:pPr>
            <w:r>
              <w:rPr>
                <w:rFonts w:ascii="Times New Roman" w:eastAsia="方正黑体_GBK" w:hAnsi="Times New Roman"/>
                <w:sz w:val="24"/>
                <w:szCs w:val="32"/>
              </w:rPr>
              <w:t>其他任职要求</w:t>
            </w:r>
          </w:p>
        </w:tc>
      </w:tr>
      <w:tr w:rsidR="00CE17B5" w14:paraId="5144902D" w14:textId="77777777">
        <w:trPr>
          <w:trHeight w:val="1694"/>
        </w:trPr>
        <w:tc>
          <w:tcPr>
            <w:tcW w:w="945" w:type="dxa"/>
            <w:vAlign w:val="center"/>
          </w:tcPr>
          <w:p w14:paraId="54342FFE" w14:textId="77777777" w:rsidR="00CE17B5" w:rsidRDefault="0000000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01</w:t>
            </w:r>
          </w:p>
        </w:tc>
        <w:tc>
          <w:tcPr>
            <w:tcW w:w="1012" w:type="dxa"/>
            <w:vAlign w:val="center"/>
          </w:tcPr>
          <w:p w14:paraId="237DB7F4" w14:textId="77777777" w:rsidR="00CE17B5" w:rsidRDefault="0000000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财务部</w:t>
            </w:r>
          </w:p>
        </w:tc>
        <w:tc>
          <w:tcPr>
            <w:tcW w:w="1000" w:type="dxa"/>
            <w:vAlign w:val="center"/>
          </w:tcPr>
          <w:p w14:paraId="5B5E071B" w14:textId="77777777" w:rsidR="00CE17B5" w:rsidRDefault="0000000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会计</w:t>
            </w:r>
          </w:p>
        </w:tc>
        <w:tc>
          <w:tcPr>
            <w:tcW w:w="813" w:type="dxa"/>
            <w:vAlign w:val="center"/>
          </w:tcPr>
          <w:p w14:paraId="0242DFDB" w14:textId="77777777" w:rsidR="00CE17B5" w:rsidRDefault="00000000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2</w:t>
            </w:r>
          </w:p>
        </w:tc>
        <w:tc>
          <w:tcPr>
            <w:tcW w:w="1700" w:type="dxa"/>
            <w:vAlign w:val="center"/>
          </w:tcPr>
          <w:p w14:paraId="24059051" w14:textId="77777777" w:rsidR="00CE17B5" w:rsidRDefault="00000000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负责财务处理及报表编制等工作</w:t>
            </w:r>
          </w:p>
        </w:tc>
        <w:tc>
          <w:tcPr>
            <w:tcW w:w="4775" w:type="dxa"/>
            <w:vAlign w:val="center"/>
          </w:tcPr>
          <w:p w14:paraId="60C0C75A" w14:textId="0531BCCC" w:rsidR="00CE17B5" w:rsidRDefault="00000000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1.</w:t>
            </w:r>
            <w:r>
              <w:rPr>
                <w:rFonts w:ascii="Times New Roman" w:eastAsia="方正仿宋_GBK" w:hAnsi="Times New Roman"/>
                <w:sz w:val="24"/>
              </w:rPr>
              <w:t>年龄</w:t>
            </w:r>
            <w:r>
              <w:rPr>
                <w:rFonts w:ascii="Times New Roman" w:eastAsia="方正仿宋_GBK" w:hAnsi="Times New Roman"/>
                <w:sz w:val="24"/>
              </w:rPr>
              <w:t>35</w:t>
            </w:r>
            <w:r>
              <w:rPr>
                <w:rFonts w:ascii="Times New Roman" w:eastAsia="方正仿宋_GBK" w:hAnsi="Times New Roman"/>
                <w:sz w:val="24"/>
              </w:rPr>
              <w:t>周岁以下，本科及以上学历，财务</w:t>
            </w:r>
            <w:r w:rsidR="00186A4B">
              <w:rPr>
                <w:rFonts w:ascii="Times New Roman" w:eastAsia="方正仿宋_GBK" w:hAnsi="Times New Roman" w:hint="eastAsia"/>
                <w:sz w:val="24"/>
              </w:rPr>
              <w:t>类</w:t>
            </w:r>
            <w:r>
              <w:rPr>
                <w:rFonts w:ascii="Times New Roman" w:eastAsia="方正仿宋_GBK" w:hAnsi="Times New Roman"/>
                <w:sz w:val="24"/>
              </w:rPr>
              <w:t>专业毕业；</w:t>
            </w:r>
          </w:p>
          <w:p w14:paraId="2788760D" w14:textId="77777777" w:rsidR="00CE17B5" w:rsidRDefault="00000000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2.</w:t>
            </w:r>
            <w:r>
              <w:rPr>
                <w:rFonts w:ascii="Times New Roman" w:eastAsia="方正仿宋_GBK" w:hAnsi="Times New Roman"/>
                <w:sz w:val="24"/>
              </w:rPr>
              <w:t>能够独立进行账务处理，熟悉会计法律法规和税务知识，熟练使用财务办公软件；</w:t>
            </w:r>
          </w:p>
          <w:p w14:paraId="237ED3EB" w14:textId="77777777" w:rsidR="00CE17B5" w:rsidRDefault="00000000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3.</w:t>
            </w:r>
            <w:r>
              <w:rPr>
                <w:rFonts w:ascii="Times New Roman" w:eastAsia="方正仿宋_GBK" w:hAnsi="Times New Roman"/>
                <w:sz w:val="24"/>
              </w:rPr>
              <w:t>具有</w:t>
            </w:r>
            <w:r>
              <w:rPr>
                <w:rFonts w:ascii="Times New Roman" w:eastAsia="方正仿宋_GBK" w:hAnsi="Times New Roman"/>
                <w:sz w:val="24"/>
              </w:rPr>
              <w:t>1</w:t>
            </w:r>
            <w:r>
              <w:rPr>
                <w:rFonts w:ascii="Times New Roman" w:eastAsia="方正仿宋_GBK" w:hAnsi="Times New Roman"/>
                <w:sz w:val="24"/>
              </w:rPr>
              <w:t>年以上相关财务工作经验者同等分数下优先。</w:t>
            </w:r>
          </w:p>
        </w:tc>
      </w:tr>
      <w:tr w:rsidR="00CE17B5" w14:paraId="70E76AC3" w14:textId="77777777">
        <w:trPr>
          <w:trHeight w:val="2087"/>
        </w:trPr>
        <w:tc>
          <w:tcPr>
            <w:tcW w:w="945" w:type="dxa"/>
            <w:vAlign w:val="center"/>
          </w:tcPr>
          <w:p w14:paraId="74F8A411" w14:textId="77777777" w:rsidR="00CE17B5" w:rsidRDefault="0000000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02</w:t>
            </w:r>
          </w:p>
        </w:tc>
        <w:tc>
          <w:tcPr>
            <w:tcW w:w="1012" w:type="dxa"/>
            <w:vAlign w:val="center"/>
          </w:tcPr>
          <w:p w14:paraId="7C2ACECB" w14:textId="77777777" w:rsidR="00CE17B5" w:rsidRDefault="0000000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业务部</w:t>
            </w:r>
          </w:p>
        </w:tc>
        <w:tc>
          <w:tcPr>
            <w:tcW w:w="1000" w:type="dxa"/>
            <w:vAlign w:val="center"/>
          </w:tcPr>
          <w:p w14:paraId="6A029E40" w14:textId="77777777" w:rsidR="00CE17B5" w:rsidRDefault="0000000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业务员</w:t>
            </w:r>
          </w:p>
        </w:tc>
        <w:tc>
          <w:tcPr>
            <w:tcW w:w="813" w:type="dxa"/>
            <w:vAlign w:val="center"/>
          </w:tcPr>
          <w:p w14:paraId="024EDC8A" w14:textId="77777777" w:rsidR="00CE17B5" w:rsidRDefault="00000000">
            <w:pPr>
              <w:widowControl/>
              <w:spacing w:line="360" w:lineRule="exact"/>
              <w:ind w:firstLineChars="100" w:firstLine="240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3</w:t>
            </w:r>
          </w:p>
        </w:tc>
        <w:tc>
          <w:tcPr>
            <w:tcW w:w="1700" w:type="dxa"/>
            <w:vAlign w:val="center"/>
          </w:tcPr>
          <w:p w14:paraId="69913B6B" w14:textId="77777777" w:rsidR="00CE17B5" w:rsidRDefault="00000000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负责产品推广、商务洽谈、合同起草并承担相关业务的执行、市场数据统计分析、客户服务等工作</w:t>
            </w:r>
            <w:r>
              <w:rPr>
                <w:rFonts w:ascii="Times New Roman" w:eastAsia="方正仿宋_GBK" w:hAnsi="Times New Roman"/>
                <w:sz w:val="24"/>
              </w:rPr>
              <w:t xml:space="preserve"> </w:t>
            </w:r>
          </w:p>
        </w:tc>
        <w:tc>
          <w:tcPr>
            <w:tcW w:w="4775" w:type="dxa"/>
            <w:vAlign w:val="center"/>
          </w:tcPr>
          <w:p w14:paraId="5EEE91E9" w14:textId="77777777" w:rsidR="00CE17B5" w:rsidRDefault="00000000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1.</w:t>
            </w:r>
            <w:r>
              <w:rPr>
                <w:rFonts w:ascii="Times New Roman" w:eastAsia="方正仿宋_GBK" w:hAnsi="Times New Roman"/>
                <w:sz w:val="24"/>
              </w:rPr>
              <w:t>年龄</w:t>
            </w:r>
            <w:r>
              <w:rPr>
                <w:rFonts w:ascii="Times New Roman" w:eastAsia="方正仿宋_GBK" w:hAnsi="Times New Roman"/>
                <w:sz w:val="24"/>
              </w:rPr>
              <w:t>40</w:t>
            </w:r>
            <w:r>
              <w:rPr>
                <w:rFonts w:ascii="Times New Roman" w:eastAsia="方正仿宋_GBK" w:hAnsi="Times New Roman"/>
                <w:sz w:val="24"/>
              </w:rPr>
              <w:t>周岁以下，专科及以上学历、专业不限；</w:t>
            </w:r>
          </w:p>
          <w:p w14:paraId="2D7AEF1F" w14:textId="77777777" w:rsidR="00CE17B5" w:rsidRDefault="00000000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2.</w:t>
            </w:r>
            <w:r>
              <w:rPr>
                <w:rFonts w:ascii="Times New Roman" w:eastAsia="方正仿宋_GBK" w:hAnsi="Times New Roman"/>
                <w:sz w:val="24"/>
              </w:rPr>
              <w:t>具有良好的文字表达能力和沟通协调能力，熟练使用办公软件，有较强的写作能力；</w:t>
            </w:r>
          </w:p>
          <w:p w14:paraId="1006DAC0" w14:textId="77777777" w:rsidR="00CE17B5" w:rsidRDefault="00000000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3.</w:t>
            </w:r>
            <w:r>
              <w:rPr>
                <w:rFonts w:ascii="Times New Roman" w:eastAsia="方正仿宋_GBK" w:hAnsi="Times New Roman"/>
                <w:sz w:val="24"/>
              </w:rPr>
              <w:t>工作认真负责，有较强的责任心和团队协作精神；</w:t>
            </w:r>
          </w:p>
          <w:p w14:paraId="44C053A2" w14:textId="77777777" w:rsidR="00CE17B5" w:rsidRDefault="00000000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4.</w:t>
            </w:r>
            <w:r>
              <w:rPr>
                <w:rFonts w:ascii="Times New Roman" w:eastAsia="方正仿宋_GBK" w:hAnsi="Times New Roman"/>
                <w:sz w:val="24"/>
              </w:rPr>
              <w:t>熟悉营销业务知识，具备一定的沟通能力、组织领导能力和问题解决能力。</w:t>
            </w:r>
          </w:p>
        </w:tc>
      </w:tr>
    </w:tbl>
    <w:p w14:paraId="534E097A" w14:textId="77777777" w:rsidR="00CE17B5" w:rsidRDefault="00CE17B5">
      <w:pPr>
        <w:rPr>
          <w:rFonts w:ascii="Times New Roman" w:hAnsi="Times New Roman"/>
        </w:rPr>
      </w:pPr>
    </w:p>
    <w:p w14:paraId="7242A084" w14:textId="77777777" w:rsidR="00CE17B5" w:rsidRDefault="00CE17B5"/>
    <w:p w14:paraId="3478095E" w14:textId="77777777" w:rsidR="00CE17B5" w:rsidRDefault="00CE17B5"/>
    <w:p w14:paraId="45F05598" w14:textId="77777777" w:rsidR="00CE17B5" w:rsidRDefault="00CE17B5"/>
    <w:p w14:paraId="48E371DF" w14:textId="77777777" w:rsidR="00CE17B5" w:rsidRDefault="00CE17B5"/>
    <w:p w14:paraId="4C734C45" w14:textId="77777777" w:rsidR="00CE17B5" w:rsidRDefault="00CE17B5"/>
    <w:sectPr w:rsidR="00CE1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7B5"/>
    <w:rsid w:val="00186A4B"/>
    <w:rsid w:val="00457331"/>
    <w:rsid w:val="00CE17B5"/>
    <w:rsid w:val="02D95060"/>
    <w:rsid w:val="064A5629"/>
    <w:rsid w:val="06CD24E2"/>
    <w:rsid w:val="07434552"/>
    <w:rsid w:val="07886409"/>
    <w:rsid w:val="07BA233A"/>
    <w:rsid w:val="07E01916"/>
    <w:rsid w:val="08536A17"/>
    <w:rsid w:val="09547AF8"/>
    <w:rsid w:val="0B454CF7"/>
    <w:rsid w:val="0B93537C"/>
    <w:rsid w:val="0DC83A03"/>
    <w:rsid w:val="0E5164F1"/>
    <w:rsid w:val="0FD03043"/>
    <w:rsid w:val="10A36062"/>
    <w:rsid w:val="13174AE5"/>
    <w:rsid w:val="13FA068E"/>
    <w:rsid w:val="15F90CE5"/>
    <w:rsid w:val="1B1C713C"/>
    <w:rsid w:val="1C395ACC"/>
    <w:rsid w:val="1F482401"/>
    <w:rsid w:val="1FD61FB0"/>
    <w:rsid w:val="1FF71F26"/>
    <w:rsid w:val="21026DD4"/>
    <w:rsid w:val="21207F34"/>
    <w:rsid w:val="213A47C0"/>
    <w:rsid w:val="22625D7D"/>
    <w:rsid w:val="22F866E1"/>
    <w:rsid w:val="2335523F"/>
    <w:rsid w:val="23570F36"/>
    <w:rsid w:val="237F470C"/>
    <w:rsid w:val="238241FC"/>
    <w:rsid w:val="23E822B1"/>
    <w:rsid w:val="250D7AF6"/>
    <w:rsid w:val="25AF5BA0"/>
    <w:rsid w:val="25E1345C"/>
    <w:rsid w:val="27391076"/>
    <w:rsid w:val="2A2D4EC2"/>
    <w:rsid w:val="2A97233B"/>
    <w:rsid w:val="2C273B93"/>
    <w:rsid w:val="2D9E1C33"/>
    <w:rsid w:val="2E7409D9"/>
    <w:rsid w:val="2FC94E71"/>
    <w:rsid w:val="31CA7F28"/>
    <w:rsid w:val="32543208"/>
    <w:rsid w:val="339A574D"/>
    <w:rsid w:val="34FA0097"/>
    <w:rsid w:val="36F17277"/>
    <w:rsid w:val="37597437"/>
    <w:rsid w:val="380134EA"/>
    <w:rsid w:val="39846512"/>
    <w:rsid w:val="39B0390E"/>
    <w:rsid w:val="3A2E741C"/>
    <w:rsid w:val="3A7B57D6"/>
    <w:rsid w:val="3B950FAA"/>
    <w:rsid w:val="3C552056"/>
    <w:rsid w:val="3F0044FB"/>
    <w:rsid w:val="3F381EE7"/>
    <w:rsid w:val="42F9198D"/>
    <w:rsid w:val="43803E5D"/>
    <w:rsid w:val="44425630"/>
    <w:rsid w:val="45EF7078"/>
    <w:rsid w:val="46333408"/>
    <w:rsid w:val="475F022D"/>
    <w:rsid w:val="4BED5E07"/>
    <w:rsid w:val="4D3F08E5"/>
    <w:rsid w:val="4D573E80"/>
    <w:rsid w:val="4D5A571F"/>
    <w:rsid w:val="4E816CDB"/>
    <w:rsid w:val="4F253B0A"/>
    <w:rsid w:val="52C94F1F"/>
    <w:rsid w:val="54EB1352"/>
    <w:rsid w:val="5714187D"/>
    <w:rsid w:val="5726041F"/>
    <w:rsid w:val="57E207EA"/>
    <w:rsid w:val="5A04713E"/>
    <w:rsid w:val="5A3A10D3"/>
    <w:rsid w:val="5BA069F2"/>
    <w:rsid w:val="5BAA7871"/>
    <w:rsid w:val="5C846314"/>
    <w:rsid w:val="5E086AD1"/>
    <w:rsid w:val="5F4E2C09"/>
    <w:rsid w:val="61AD1E69"/>
    <w:rsid w:val="639A3004"/>
    <w:rsid w:val="64212A96"/>
    <w:rsid w:val="643D5B7E"/>
    <w:rsid w:val="67F70F63"/>
    <w:rsid w:val="69935DE8"/>
    <w:rsid w:val="69F12B0F"/>
    <w:rsid w:val="6A615EE7"/>
    <w:rsid w:val="6DAD31F1"/>
    <w:rsid w:val="6E113780"/>
    <w:rsid w:val="6EE313B9"/>
    <w:rsid w:val="728C7879"/>
    <w:rsid w:val="738D38A8"/>
    <w:rsid w:val="74DD139C"/>
    <w:rsid w:val="75A1188D"/>
    <w:rsid w:val="7657019E"/>
    <w:rsid w:val="7AC04563"/>
    <w:rsid w:val="7AC57DCC"/>
    <w:rsid w:val="7BF11E66"/>
    <w:rsid w:val="7CC61BD9"/>
    <w:rsid w:val="7E77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80A3D0"/>
  <w15:docId w15:val="{ADEC268B-B372-4AC2-9056-1B95153B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character" w:styleId="a6">
    <w:name w:val="FollowedHyperlink"/>
    <w:basedOn w:val="a0"/>
    <w:qFormat/>
    <w:rPr>
      <w:color w:val="800080"/>
      <w:u w:val="single"/>
    </w:rPr>
  </w:style>
  <w:style w:type="character" w:styleId="a7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jason yin</cp:lastModifiedBy>
  <cp:revision>2</cp:revision>
  <cp:lastPrinted>2025-11-27T07:58:00Z</cp:lastPrinted>
  <dcterms:created xsi:type="dcterms:W3CDTF">2025-11-29T04:55:00Z</dcterms:created>
  <dcterms:modified xsi:type="dcterms:W3CDTF">2025-11-29T04:55:00Z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eyJoZGlkIjoiMzNjNjczM2U4NjExM2E2MDhkNDkyMjdjNjAxNzIxYjgiLCJ1c2VySWQiOiI0Mjc0Njg1MjAifQ==</vt:lpwstr>
  </property>
  <property fmtid="{D5CDD505-2E9C-101B-9397-08002B2CF9AE}" pid="4" name="ICV">
    <vt:lpwstr>CA8C072B17E24CBBB4707FF825A86224_13</vt:lpwstr>
  </property>
</Properties>
</file>